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BE" w:rsidRDefault="003368BE" w:rsidP="004C5DCC">
      <w:pPr>
        <w:jc w:val="center"/>
        <w:rPr>
          <w:sz w:val="24"/>
          <w:szCs w:val="24"/>
        </w:rPr>
      </w:pPr>
      <w:r>
        <w:rPr>
          <w:sz w:val="24"/>
          <w:szCs w:val="24"/>
        </w:rPr>
        <w:t>Zoning Board of Adjustments</w:t>
      </w:r>
    </w:p>
    <w:p w:rsidR="003368BE" w:rsidRDefault="003368BE" w:rsidP="004C5DCC">
      <w:pPr>
        <w:jc w:val="center"/>
        <w:rPr>
          <w:sz w:val="24"/>
          <w:szCs w:val="24"/>
        </w:rPr>
      </w:pPr>
    </w:p>
    <w:p w:rsidR="003368BE" w:rsidRDefault="003368BE" w:rsidP="004C5DCC">
      <w:pPr>
        <w:jc w:val="center"/>
        <w:rPr>
          <w:sz w:val="24"/>
          <w:szCs w:val="24"/>
        </w:rPr>
      </w:pP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 xml:space="preserve">Meeting: </w:t>
      </w:r>
      <w:smartTag w:uri="urn:schemas-microsoft-com:office:smarttags" w:element="date">
        <w:smartTagPr>
          <w:attr w:name="Month" w:val="2"/>
          <w:attr w:name="Day" w:val="22"/>
          <w:attr w:name="Year" w:val="2017"/>
        </w:smartTagPr>
        <w:r>
          <w:rPr>
            <w:sz w:val="24"/>
            <w:szCs w:val="24"/>
          </w:rPr>
          <w:t>February 22, 2017</w:t>
        </w:r>
      </w:smartTag>
      <w:r>
        <w:rPr>
          <w:sz w:val="24"/>
          <w:szCs w:val="24"/>
        </w:rPr>
        <w:t xml:space="preserve">, at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sz w:val="24"/>
            <w:szCs w:val="24"/>
          </w:rPr>
          <w:t>6:30 pm</w:t>
        </w:r>
      </w:smartTag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Board:  Jim Bissonette, Ray Clark, Jack Sheehy, Ralph Marinaccio</w:t>
      </w: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Visitors:  David Barkie, Don Revine</w:t>
      </w: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126 Cove Road</w:t>
          </w:r>
        </w:smartTag>
      </w:smartTag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 xml:space="preserve">Jim Bissonette opened </w:t>
      </w:r>
      <w:bookmarkStart w:id="0" w:name="_GoBack"/>
      <w:bookmarkEnd w:id="0"/>
      <w:r>
        <w:rPr>
          <w:sz w:val="24"/>
          <w:szCs w:val="24"/>
        </w:rPr>
        <w:t>t</w:t>
      </w:r>
      <w:r w:rsidRPr="001052F3">
        <w:rPr>
          <w:noProof/>
          <w:sz w:val="24"/>
          <w:szCs w:val="24"/>
        </w:rPr>
        <w:t>he</w:t>
      </w:r>
      <w:r>
        <w:rPr>
          <w:sz w:val="24"/>
          <w:szCs w:val="24"/>
        </w:rPr>
        <w:t xml:space="preserve"> meeting at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sz w:val="24"/>
            <w:szCs w:val="24"/>
          </w:rPr>
          <w:t>6:30</w:t>
        </w:r>
      </w:smartTag>
      <w:r>
        <w:rPr>
          <w:sz w:val="24"/>
          <w:szCs w:val="24"/>
        </w:rPr>
        <w:t xml:space="preserve"> introducing the board along with Secretary Kristine Chidester. Jim had asked David Barkie what brought him to the Zoning Board of Adjustment?</w:t>
      </w: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David Barkie ( building contractor representing Sawn Voisine) explained that he was looking construct a 26 X 26’ detach garage this would involve a 36’ variance from the side lot line, explaining this would involved re route the snowmobile trail. The board reviewed the application and discussed the merger of the lots which enable d the building.</w:t>
      </w: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Jim Bissonette motioned to grant Mr. Voisine a 36’ variance from the brook, with a contingency of receiving a shore line permit from Department Environmental Services due to the distance of being closer than 250’ from the lake. Motioned carried all voted in favor</w:t>
      </w: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Meeting adjourned  6:50</w:t>
      </w:r>
    </w:p>
    <w:p w:rsidR="003368BE" w:rsidRDefault="003368BE">
      <w:pPr>
        <w:rPr>
          <w:sz w:val="24"/>
          <w:szCs w:val="24"/>
        </w:rPr>
      </w:pP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3368BE" w:rsidRDefault="003368BE">
      <w:pPr>
        <w:rPr>
          <w:sz w:val="24"/>
          <w:szCs w:val="24"/>
        </w:rPr>
      </w:pPr>
      <w:r>
        <w:rPr>
          <w:sz w:val="24"/>
          <w:szCs w:val="24"/>
        </w:rPr>
        <w:t>Kristine Chidester</w:t>
      </w:r>
      <w:r>
        <w:rPr>
          <w:sz w:val="24"/>
          <w:szCs w:val="24"/>
        </w:rPr>
        <w:tab/>
      </w:r>
    </w:p>
    <w:p w:rsidR="003368BE" w:rsidRDefault="003368BE">
      <w:pPr>
        <w:rPr>
          <w:sz w:val="24"/>
          <w:szCs w:val="24"/>
        </w:rPr>
      </w:pPr>
    </w:p>
    <w:p w:rsidR="003368BE" w:rsidRPr="00E541D6" w:rsidRDefault="003368BE">
      <w:pPr>
        <w:rPr>
          <w:sz w:val="24"/>
          <w:szCs w:val="24"/>
        </w:rPr>
      </w:pPr>
    </w:p>
    <w:sectPr w:rsidR="003368BE" w:rsidRPr="00E541D6" w:rsidSect="0029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Dc3MTc2NDYzMDKwsDRR0lEKTi0uzszPAykwrAUAGU6bGywAAAA="/>
  </w:docVars>
  <w:rsids>
    <w:rsidRoot w:val="00E541D6"/>
    <w:rsid w:val="0003414C"/>
    <w:rsid w:val="00100578"/>
    <w:rsid w:val="001052F3"/>
    <w:rsid w:val="0012698D"/>
    <w:rsid w:val="00170BE7"/>
    <w:rsid w:val="001C02FD"/>
    <w:rsid w:val="002221FF"/>
    <w:rsid w:val="002254F8"/>
    <w:rsid w:val="002351BF"/>
    <w:rsid w:val="0027050F"/>
    <w:rsid w:val="00294170"/>
    <w:rsid w:val="003368BE"/>
    <w:rsid w:val="00350C43"/>
    <w:rsid w:val="003B3687"/>
    <w:rsid w:val="003E1E3E"/>
    <w:rsid w:val="003E2407"/>
    <w:rsid w:val="004C5DCC"/>
    <w:rsid w:val="004C6A30"/>
    <w:rsid w:val="005014B8"/>
    <w:rsid w:val="00523BC1"/>
    <w:rsid w:val="00655266"/>
    <w:rsid w:val="006632F4"/>
    <w:rsid w:val="007273B1"/>
    <w:rsid w:val="007A4D14"/>
    <w:rsid w:val="007D57F8"/>
    <w:rsid w:val="00801BF1"/>
    <w:rsid w:val="00823587"/>
    <w:rsid w:val="00857732"/>
    <w:rsid w:val="009378C1"/>
    <w:rsid w:val="00992359"/>
    <w:rsid w:val="00A4448C"/>
    <w:rsid w:val="00AB125C"/>
    <w:rsid w:val="00B16F81"/>
    <w:rsid w:val="00B4782F"/>
    <w:rsid w:val="00BF2B54"/>
    <w:rsid w:val="00C16418"/>
    <w:rsid w:val="00D14694"/>
    <w:rsid w:val="00DE615D"/>
    <w:rsid w:val="00E50291"/>
    <w:rsid w:val="00E541D6"/>
    <w:rsid w:val="00F438BE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7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Adjustments</dc:title>
  <dc:subject/>
  <dc:creator>Deb Defosse</dc:creator>
  <cp:keywords/>
  <dc:description/>
  <cp:lastModifiedBy>mdagesse@outlook.com</cp:lastModifiedBy>
  <cp:revision>3</cp:revision>
  <cp:lastPrinted>2016-09-08T13:53:00Z</cp:lastPrinted>
  <dcterms:created xsi:type="dcterms:W3CDTF">2017-03-02T16:01:00Z</dcterms:created>
  <dcterms:modified xsi:type="dcterms:W3CDTF">2017-03-02T16:26:00Z</dcterms:modified>
</cp:coreProperties>
</file>